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8A4" w:rsidRDefault="008E08A4" w:rsidP="00A8250F">
      <w:pPr>
        <w:spacing w:line="370" w:lineRule="exact"/>
        <w:ind w:firstLineChars="250" w:firstLine="700"/>
        <w:jc w:val="center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百色学院201</w:t>
      </w:r>
      <w:r w:rsidR="0004565E" w:rsidRPr="00A8250F">
        <w:rPr>
          <w:rFonts w:ascii="宋体" w:eastAsia="宋体" w:hAnsi="宋体" w:hint="eastAsia"/>
          <w:sz w:val="28"/>
          <w:szCs w:val="28"/>
        </w:rPr>
        <w:t>7</w:t>
      </w:r>
      <w:r w:rsidRPr="00A8250F">
        <w:rPr>
          <w:rFonts w:ascii="宋体" w:eastAsia="宋体" w:hAnsi="宋体" w:hint="eastAsia"/>
          <w:sz w:val="28"/>
          <w:szCs w:val="28"/>
        </w:rPr>
        <w:t>年</w:t>
      </w:r>
      <w:r w:rsidR="00B30E3F" w:rsidRPr="00A8250F">
        <w:rPr>
          <w:rFonts w:ascii="宋体" w:eastAsia="宋体" w:hAnsi="宋体" w:hint="eastAsia"/>
          <w:sz w:val="28"/>
          <w:szCs w:val="28"/>
        </w:rPr>
        <w:t>公开招聘</w:t>
      </w:r>
      <w:r w:rsidR="00095C3C" w:rsidRPr="00A8250F">
        <w:rPr>
          <w:rFonts w:ascii="宋体" w:eastAsia="宋体" w:hAnsi="宋体" w:hint="eastAsia"/>
          <w:sz w:val="28"/>
          <w:szCs w:val="28"/>
        </w:rPr>
        <w:t>3</w:t>
      </w:r>
      <w:r w:rsidR="00A8250F" w:rsidRPr="00A8250F">
        <w:rPr>
          <w:rFonts w:ascii="宋体" w:eastAsia="宋体" w:hAnsi="宋体" w:hint="eastAsia"/>
          <w:sz w:val="28"/>
          <w:szCs w:val="28"/>
        </w:rPr>
        <w:t>6</w:t>
      </w:r>
      <w:r w:rsidR="00095C3C" w:rsidRPr="00A8250F">
        <w:rPr>
          <w:rFonts w:ascii="宋体" w:eastAsia="宋体" w:hAnsi="宋体" w:hint="eastAsia"/>
          <w:sz w:val="28"/>
          <w:szCs w:val="28"/>
        </w:rPr>
        <w:t>名</w:t>
      </w:r>
      <w:r w:rsidR="0004565E" w:rsidRPr="00A8250F">
        <w:rPr>
          <w:rFonts w:ascii="宋体" w:eastAsia="宋体" w:hAnsi="宋体" w:hint="eastAsia"/>
          <w:sz w:val="28"/>
          <w:szCs w:val="28"/>
        </w:rPr>
        <w:t>博士研究生</w:t>
      </w:r>
      <w:r w:rsidRPr="00A8250F">
        <w:rPr>
          <w:rFonts w:ascii="宋体" w:eastAsia="宋体" w:hAnsi="宋体" w:hint="eastAsia"/>
          <w:sz w:val="28"/>
          <w:szCs w:val="28"/>
        </w:rPr>
        <w:t>公告</w:t>
      </w:r>
    </w:p>
    <w:p w:rsidR="00A93F76" w:rsidRPr="00A93F76" w:rsidRDefault="00A93F76" w:rsidP="00A8250F">
      <w:pPr>
        <w:spacing w:line="370" w:lineRule="exact"/>
        <w:ind w:firstLineChars="250" w:firstLine="700"/>
        <w:jc w:val="center"/>
        <w:rPr>
          <w:rFonts w:ascii="宋体" w:eastAsia="宋体" w:hAnsi="宋体"/>
          <w:sz w:val="28"/>
          <w:szCs w:val="28"/>
        </w:rPr>
      </w:pPr>
    </w:p>
    <w:p w:rsidR="008E08A4" w:rsidRPr="00A8250F" w:rsidRDefault="008E08A4" w:rsidP="00A8250F">
      <w:pPr>
        <w:spacing w:line="370" w:lineRule="exact"/>
        <w:ind w:firstLineChars="250" w:firstLine="700"/>
        <w:rPr>
          <w:rFonts w:ascii="宋体" w:eastAsia="宋体" w:hAnsi="宋体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4"/>
      <w:r w:rsidRPr="00A8250F">
        <w:rPr>
          <w:rFonts w:ascii="宋体" w:eastAsia="宋体" w:hAnsi="宋体" w:hint="eastAsia"/>
          <w:sz w:val="28"/>
          <w:szCs w:val="28"/>
        </w:rPr>
        <w:t>根据《关于印发&lt;广西壮族自治区事业单位公开招聘人员实施办法&gt;的通知》（桂人社发〔2011〕155号）等文件精神，结合我校实际情况，现面向社会公开招聘</w:t>
      </w:r>
      <w:r w:rsidR="00B30E3F" w:rsidRPr="00A8250F">
        <w:rPr>
          <w:rFonts w:ascii="宋体" w:eastAsia="宋体" w:hAnsi="宋体" w:hint="eastAsia"/>
          <w:sz w:val="28"/>
          <w:szCs w:val="28"/>
        </w:rPr>
        <w:t>博士研究生</w:t>
      </w:r>
      <w:r w:rsidRPr="00A8250F">
        <w:rPr>
          <w:rFonts w:ascii="宋体" w:eastAsia="宋体" w:hAnsi="宋体" w:hint="eastAsia"/>
          <w:sz w:val="28"/>
          <w:szCs w:val="28"/>
        </w:rPr>
        <w:t>。具体事项如下：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一、招聘岗位及数量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201</w:t>
      </w:r>
      <w:r w:rsidR="00AF12F5" w:rsidRPr="00A8250F">
        <w:rPr>
          <w:rFonts w:ascii="宋体" w:eastAsia="宋体" w:hAnsi="宋体" w:hint="eastAsia"/>
          <w:sz w:val="28"/>
          <w:szCs w:val="28"/>
        </w:rPr>
        <w:t>7</w:t>
      </w:r>
      <w:r w:rsidRPr="00A8250F">
        <w:rPr>
          <w:rFonts w:ascii="宋体" w:eastAsia="宋体" w:hAnsi="宋体" w:hint="eastAsia"/>
          <w:sz w:val="28"/>
          <w:szCs w:val="28"/>
        </w:rPr>
        <w:t>年公开招聘</w:t>
      </w:r>
      <w:r w:rsidR="00E13F62" w:rsidRPr="00A8250F">
        <w:rPr>
          <w:rFonts w:ascii="宋体" w:eastAsia="宋体" w:hAnsi="宋体" w:hint="eastAsia"/>
          <w:sz w:val="28"/>
          <w:szCs w:val="28"/>
        </w:rPr>
        <w:t>博士研究生</w:t>
      </w:r>
      <w:r w:rsidR="00095C3C" w:rsidRPr="00A8250F">
        <w:rPr>
          <w:rFonts w:ascii="宋体" w:eastAsia="宋体" w:hAnsi="宋体" w:hint="eastAsia"/>
          <w:sz w:val="28"/>
          <w:szCs w:val="28"/>
        </w:rPr>
        <w:t>3</w:t>
      </w:r>
      <w:r w:rsidR="00A8250F" w:rsidRPr="00A8250F">
        <w:rPr>
          <w:rFonts w:ascii="宋体" w:eastAsia="宋体" w:hAnsi="宋体" w:hint="eastAsia"/>
          <w:sz w:val="28"/>
          <w:szCs w:val="28"/>
        </w:rPr>
        <w:t>6</w:t>
      </w:r>
      <w:r w:rsidRPr="00A8250F">
        <w:rPr>
          <w:rFonts w:ascii="宋体" w:eastAsia="宋体" w:hAnsi="宋体" w:hint="eastAsia"/>
          <w:sz w:val="28"/>
          <w:szCs w:val="28"/>
        </w:rPr>
        <w:t>名,</w:t>
      </w:r>
      <w:r w:rsidR="00E13F62" w:rsidRPr="00A8250F">
        <w:rPr>
          <w:rFonts w:ascii="宋体" w:eastAsia="宋体" w:hAnsi="宋体" w:hint="eastAsia"/>
          <w:sz w:val="28"/>
          <w:szCs w:val="28"/>
        </w:rPr>
        <w:t>博士后不受专业</w:t>
      </w:r>
      <w:r w:rsidR="00B302E0" w:rsidRPr="00A8250F">
        <w:rPr>
          <w:rFonts w:ascii="宋体" w:eastAsia="宋体" w:hAnsi="宋体" w:hint="eastAsia"/>
          <w:sz w:val="28"/>
          <w:szCs w:val="28"/>
        </w:rPr>
        <w:t>限制</w:t>
      </w:r>
      <w:r w:rsidR="00E13F62" w:rsidRPr="00A8250F">
        <w:rPr>
          <w:rFonts w:ascii="宋体" w:eastAsia="宋体" w:hAnsi="宋体" w:hint="eastAsia"/>
          <w:sz w:val="28"/>
          <w:szCs w:val="28"/>
        </w:rPr>
        <w:t>。</w:t>
      </w:r>
      <w:r w:rsidRPr="00A8250F">
        <w:rPr>
          <w:rFonts w:ascii="宋体" w:eastAsia="宋体" w:hAnsi="宋体" w:hint="eastAsia"/>
          <w:sz w:val="28"/>
          <w:szCs w:val="28"/>
        </w:rPr>
        <w:t>具体详见附件1。</w:t>
      </w:r>
    </w:p>
    <w:p w:rsidR="00095C3C" w:rsidRPr="00A8250F" w:rsidRDefault="00095C3C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二、相关待遇</w:t>
      </w:r>
    </w:p>
    <w:p w:rsidR="00095C3C" w:rsidRPr="00A8250F" w:rsidRDefault="00095C3C" w:rsidP="00A8250F">
      <w:pPr>
        <w:spacing w:line="370" w:lineRule="exact"/>
        <w:ind w:firstLineChars="200" w:firstLine="640"/>
        <w:rPr>
          <w:rFonts w:ascii="宋体" w:eastAsia="宋体" w:hAnsi="宋体" w:cs="Arial"/>
          <w:color w:val="333333"/>
          <w:spacing w:val="20"/>
          <w:sz w:val="28"/>
          <w:szCs w:val="28"/>
        </w:rPr>
      </w:pPr>
      <w:r w:rsidRPr="00A8250F">
        <w:rPr>
          <w:rFonts w:ascii="宋体" w:eastAsia="宋体" w:hAnsi="宋体" w:cs="Arial" w:hint="eastAsia"/>
          <w:color w:val="333333"/>
          <w:spacing w:val="20"/>
          <w:sz w:val="28"/>
          <w:szCs w:val="28"/>
        </w:rPr>
        <w:t>有意向到百色学院就业的博士或博士后，可提前到我校进行实地考察，其往返交通费（飞机票只能报销经济舱）和住宿费给予报销。</w:t>
      </w:r>
    </w:p>
    <w:p w:rsidR="00095C3C" w:rsidRPr="00A8250F" w:rsidRDefault="00095C3C" w:rsidP="00A8250F">
      <w:pPr>
        <w:spacing w:line="370" w:lineRule="exact"/>
        <w:ind w:firstLineChars="200" w:firstLine="64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cs="Arial" w:hint="eastAsia"/>
          <w:color w:val="333333"/>
          <w:spacing w:val="20"/>
          <w:sz w:val="28"/>
          <w:szCs w:val="28"/>
        </w:rPr>
        <w:t>聘用人员除了享受</w:t>
      </w:r>
      <w:r w:rsidRPr="00A8250F">
        <w:rPr>
          <w:rFonts w:ascii="宋体" w:eastAsia="宋体" w:hAnsi="宋体" w:cs="Arial"/>
          <w:color w:val="333333"/>
          <w:spacing w:val="20"/>
          <w:sz w:val="28"/>
          <w:szCs w:val="28"/>
        </w:rPr>
        <w:t>岗位工资、薪级工资、国家规定的改革性补贴、基础性绩效工资、奖励性绩效工资</w:t>
      </w:r>
      <w:r w:rsidRPr="00A8250F">
        <w:rPr>
          <w:rFonts w:ascii="宋体" w:eastAsia="宋体" w:hAnsi="宋体" w:cs="Arial" w:hint="eastAsia"/>
          <w:color w:val="333333"/>
          <w:spacing w:val="20"/>
          <w:sz w:val="28"/>
          <w:szCs w:val="28"/>
        </w:rPr>
        <w:t>外，还可以享受如下待遇：</w:t>
      </w:r>
    </w:p>
    <w:p w:rsidR="00095C3C" w:rsidRPr="00A8250F" w:rsidRDefault="00095C3C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（一）基本待遇</w:t>
      </w:r>
    </w:p>
    <w:p w:rsidR="00095C3C" w:rsidRPr="00A8250F" w:rsidRDefault="00095C3C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1.安家费：30万元——60万元</w:t>
      </w:r>
    </w:p>
    <w:p w:rsidR="00095C3C" w:rsidRPr="00A8250F" w:rsidRDefault="00095C3C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2.个人发展保障金：17.5万元-22.5万元</w:t>
      </w:r>
    </w:p>
    <w:p w:rsidR="00095C3C" w:rsidRPr="00A8250F" w:rsidRDefault="00095C3C" w:rsidP="00A8250F">
      <w:pPr>
        <w:spacing w:line="370" w:lineRule="exact"/>
        <w:ind w:firstLineChars="200" w:firstLine="560"/>
        <w:rPr>
          <w:rFonts w:ascii="宋体" w:eastAsia="宋体" w:hAnsi="宋体" w:cs="Arial"/>
          <w:color w:val="333333"/>
          <w:spacing w:val="20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3.</w:t>
      </w:r>
      <w:r w:rsidRPr="00A8250F">
        <w:rPr>
          <w:rFonts w:ascii="宋体" w:eastAsia="宋体" w:hAnsi="宋体" w:cs="Arial"/>
          <w:color w:val="333333"/>
          <w:spacing w:val="20"/>
          <w:sz w:val="28"/>
          <w:szCs w:val="28"/>
        </w:rPr>
        <w:t xml:space="preserve"> 科研启动经费</w:t>
      </w:r>
      <w:r w:rsidRPr="00A8250F">
        <w:rPr>
          <w:rFonts w:ascii="宋体" w:eastAsia="宋体" w:hAnsi="宋体" w:cs="Arial" w:hint="eastAsia"/>
          <w:color w:val="333333"/>
          <w:spacing w:val="20"/>
          <w:sz w:val="28"/>
          <w:szCs w:val="28"/>
        </w:rPr>
        <w:t>：文科4</w:t>
      </w:r>
      <w:r w:rsidRPr="00A8250F">
        <w:rPr>
          <w:rFonts w:ascii="宋体" w:eastAsia="宋体" w:hAnsi="宋体" w:hint="eastAsia"/>
          <w:sz w:val="28"/>
          <w:szCs w:val="28"/>
        </w:rPr>
        <w:t>万元</w:t>
      </w:r>
      <w:r w:rsidRPr="00A8250F">
        <w:rPr>
          <w:rFonts w:ascii="宋体" w:eastAsia="宋体" w:hAnsi="宋体" w:cs="Arial" w:hint="eastAsia"/>
          <w:color w:val="333333"/>
          <w:spacing w:val="20"/>
          <w:sz w:val="28"/>
          <w:szCs w:val="28"/>
        </w:rPr>
        <w:t>、理科6</w:t>
      </w:r>
      <w:r w:rsidRPr="00A8250F">
        <w:rPr>
          <w:rFonts w:ascii="宋体" w:eastAsia="宋体" w:hAnsi="宋体" w:hint="eastAsia"/>
          <w:sz w:val="28"/>
          <w:szCs w:val="28"/>
        </w:rPr>
        <w:t>万元</w:t>
      </w:r>
    </w:p>
    <w:p w:rsidR="00095C3C" w:rsidRPr="00A8250F" w:rsidRDefault="00095C3C" w:rsidP="00A8250F">
      <w:pPr>
        <w:spacing w:line="370" w:lineRule="exact"/>
        <w:ind w:firstLineChars="150" w:firstLine="480"/>
        <w:rPr>
          <w:rFonts w:ascii="宋体" w:eastAsia="宋体" w:hAnsi="宋体" w:cs="Arial"/>
          <w:color w:val="333333"/>
          <w:spacing w:val="20"/>
          <w:sz w:val="28"/>
          <w:szCs w:val="28"/>
        </w:rPr>
      </w:pPr>
      <w:r w:rsidRPr="00A8250F">
        <w:rPr>
          <w:rFonts w:ascii="宋体" w:eastAsia="宋体" w:hAnsi="宋体" w:cs="Arial"/>
          <w:color w:val="333333"/>
          <w:spacing w:val="20"/>
          <w:sz w:val="28"/>
          <w:szCs w:val="28"/>
        </w:rPr>
        <w:t>４.高层次人才</w:t>
      </w:r>
      <w:r w:rsidRPr="00A8250F">
        <w:rPr>
          <w:rFonts w:ascii="宋体" w:eastAsia="宋体" w:hAnsi="宋体" w:cs="Arial" w:hint="eastAsia"/>
          <w:color w:val="333333"/>
          <w:spacing w:val="20"/>
          <w:sz w:val="28"/>
          <w:szCs w:val="28"/>
        </w:rPr>
        <w:t>生活补贴：1</w:t>
      </w:r>
      <w:r w:rsidRPr="00A8250F">
        <w:rPr>
          <w:rFonts w:ascii="宋体" w:eastAsia="宋体" w:hAnsi="宋体" w:cs="Arial"/>
          <w:color w:val="333333"/>
          <w:spacing w:val="20"/>
          <w:sz w:val="28"/>
          <w:szCs w:val="28"/>
        </w:rPr>
        <w:t>000元/月</w:t>
      </w:r>
      <w:r w:rsidRPr="00A8250F">
        <w:rPr>
          <w:rFonts w:ascii="宋体" w:eastAsia="宋体" w:hAnsi="宋体" w:cs="Arial" w:hint="eastAsia"/>
          <w:color w:val="333333"/>
          <w:spacing w:val="20"/>
          <w:sz w:val="28"/>
          <w:szCs w:val="28"/>
        </w:rPr>
        <w:t>—2200</w:t>
      </w:r>
      <w:r w:rsidRPr="00A8250F">
        <w:rPr>
          <w:rFonts w:ascii="宋体" w:eastAsia="宋体" w:hAnsi="宋体" w:cs="Arial"/>
          <w:color w:val="333333"/>
          <w:spacing w:val="20"/>
          <w:sz w:val="28"/>
          <w:szCs w:val="28"/>
        </w:rPr>
        <w:t>元/月</w:t>
      </w:r>
    </w:p>
    <w:p w:rsidR="00095C3C" w:rsidRPr="00A8250F" w:rsidRDefault="00095C3C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（二）其他待遇</w:t>
      </w:r>
    </w:p>
    <w:p w:rsidR="00095C3C" w:rsidRPr="00A8250F" w:rsidRDefault="00095C3C" w:rsidP="00A8250F">
      <w:pPr>
        <w:pStyle w:val="reader-word-layer"/>
        <w:shd w:val="clear" w:color="auto" w:fill="FCFCFC"/>
        <w:spacing w:before="0" w:beforeAutospacing="0" w:after="0" w:afterAutospacing="0" w:line="370" w:lineRule="exact"/>
        <w:ind w:firstLineChars="200" w:firstLine="640"/>
        <w:rPr>
          <w:rFonts w:cs="Arial"/>
          <w:color w:val="333333"/>
          <w:spacing w:val="20"/>
          <w:sz w:val="28"/>
          <w:szCs w:val="28"/>
        </w:rPr>
      </w:pPr>
      <w:r w:rsidRPr="00A8250F">
        <w:rPr>
          <w:rFonts w:cs="Arial" w:hint="eastAsia"/>
          <w:color w:val="333333"/>
          <w:spacing w:val="20"/>
          <w:sz w:val="28"/>
          <w:szCs w:val="28"/>
        </w:rPr>
        <w:t>1</w:t>
      </w:r>
      <w:r w:rsidRPr="00A8250F">
        <w:rPr>
          <w:rFonts w:cs="Arial"/>
          <w:color w:val="333333"/>
          <w:spacing w:val="20"/>
          <w:sz w:val="28"/>
          <w:szCs w:val="28"/>
        </w:rPr>
        <w:t>.学</w:t>
      </w:r>
      <w:r w:rsidRPr="00A8250F">
        <w:rPr>
          <w:rFonts w:cs="Arial" w:hint="eastAsia"/>
          <w:color w:val="333333"/>
          <w:spacing w:val="20"/>
          <w:sz w:val="28"/>
          <w:szCs w:val="28"/>
        </w:rPr>
        <w:t>科带头人</w:t>
      </w:r>
      <w:r w:rsidRPr="00A8250F">
        <w:rPr>
          <w:rFonts w:cs="Arial"/>
          <w:color w:val="333333"/>
          <w:spacing w:val="20"/>
          <w:sz w:val="28"/>
          <w:szCs w:val="28"/>
        </w:rPr>
        <w:t>津贴：</w:t>
      </w:r>
      <w:r w:rsidRPr="00A8250F">
        <w:rPr>
          <w:rFonts w:hint="eastAsia"/>
          <w:color w:val="000000"/>
          <w:spacing w:val="20"/>
          <w:sz w:val="28"/>
          <w:szCs w:val="28"/>
        </w:rPr>
        <w:t xml:space="preserve"> 800</w:t>
      </w:r>
      <w:r w:rsidRPr="00A8250F">
        <w:rPr>
          <w:rFonts w:cs="Arial"/>
          <w:color w:val="333333"/>
          <w:spacing w:val="20"/>
          <w:sz w:val="28"/>
          <w:szCs w:val="28"/>
        </w:rPr>
        <w:t>元/月</w:t>
      </w:r>
    </w:p>
    <w:p w:rsidR="00095C3C" w:rsidRPr="00A8250F" w:rsidRDefault="00095C3C" w:rsidP="00A8250F">
      <w:pPr>
        <w:pStyle w:val="reader-word-layer"/>
        <w:shd w:val="clear" w:color="auto" w:fill="FCFCFC"/>
        <w:spacing w:before="0" w:beforeAutospacing="0" w:after="0" w:afterAutospacing="0" w:line="370" w:lineRule="exact"/>
        <w:ind w:firstLineChars="200" w:firstLine="640"/>
        <w:rPr>
          <w:rFonts w:cs="Arial"/>
          <w:color w:val="333333"/>
          <w:spacing w:val="20"/>
          <w:sz w:val="28"/>
          <w:szCs w:val="28"/>
        </w:rPr>
      </w:pPr>
      <w:r w:rsidRPr="00A8250F">
        <w:rPr>
          <w:rFonts w:cs="Arial" w:hint="eastAsia"/>
          <w:spacing w:val="20"/>
          <w:sz w:val="28"/>
          <w:szCs w:val="28"/>
        </w:rPr>
        <w:t>2.学术带头人津贴：</w:t>
      </w:r>
      <w:r w:rsidRPr="00A8250F">
        <w:rPr>
          <w:rFonts w:cs="Arial" w:hint="eastAsia"/>
          <w:color w:val="333333"/>
          <w:spacing w:val="20"/>
          <w:sz w:val="28"/>
          <w:szCs w:val="28"/>
        </w:rPr>
        <w:t xml:space="preserve"> 300</w:t>
      </w:r>
      <w:r w:rsidRPr="00A8250F">
        <w:rPr>
          <w:rFonts w:cs="Arial"/>
          <w:color w:val="333333"/>
          <w:spacing w:val="20"/>
          <w:sz w:val="28"/>
          <w:szCs w:val="28"/>
        </w:rPr>
        <w:t>元/月</w:t>
      </w:r>
    </w:p>
    <w:p w:rsidR="00095C3C" w:rsidRPr="00A8250F" w:rsidRDefault="00095C3C" w:rsidP="00A8250F">
      <w:pPr>
        <w:pStyle w:val="reader-word-layer"/>
        <w:shd w:val="clear" w:color="auto" w:fill="FCFCFC"/>
        <w:spacing w:before="0" w:beforeAutospacing="0" w:after="0" w:afterAutospacing="0" w:line="370" w:lineRule="exact"/>
        <w:ind w:firstLineChars="200" w:firstLine="640"/>
        <w:rPr>
          <w:rFonts w:cs="Arial"/>
          <w:spacing w:val="20"/>
          <w:sz w:val="28"/>
          <w:szCs w:val="28"/>
        </w:rPr>
      </w:pPr>
      <w:r w:rsidRPr="00A8250F">
        <w:rPr>
          <w:rFonts w:cs="Arial" w:hint="eastAsia"/>
          <w:spacing w:val="20"/>
          <w:sz w:val="28"/>
          <w:szCs w:val="28"/>
        </w:rPr>
        <w:t>3.专业负责人津贴：每年0.5</w:t>
      </w:r>
      <w:r w:rsidRPr="00A8250F">
        <w:rPr>
          <w:rFonts w:hint="eastAsia"/>
          <w:sz w:val="28"/>
          <w:szCs w:val="28"/>
        </w:rPr>
        <w:t>万元</w:t>
      </w:r>
      <w:r w:rsidRPr="00A8250F">
        <w:rPr>
          <w:rFonts w:cs="Arial" w:hint="eastAsia"/>
          <w:spacing w:val="20"/>
          <w:sz w:val="28"/>
          <w:szCs w:val="28"/>
        </w:rPr>
        <w:t>—1</w:t>
      </w:r>
      <w:r w:rsidRPr="00A8250F">
        <w:rPr>
          <w:rFonts w:hint="eastAsia"/>
          <w:sz w:val="28"/>
          <w:szCs w:val="28"/>
        </w:rPr>
        <w:t>万元</w:t>
      </w:r>
      <w:r w:rsidRPr="00A8250F">
        <w:rPr>
          <w:rFonts w:cs="Arial" w:hint="eastAsia"/>
          <w:color w:val="333333"/>
          <w:spacing w:val="20"/>
          <w:sz w:val="28"/>
          <w:szCs w:val="28"/>
        </w:rPr>
        <w:t>。</w:t>
      </w:r>
    </w:p>
    <w:p w:rsidR="00095C3C" w:rsidRPr="00A8250F" w:rsidRDefault="00095C3C" w:rsidP="00A8250F">
      <w:pPr>
        <w:pStyle w:val="reader-word-layer"/>
        <w:shd w:val="clear" w:color="auto" w:fill="FCFCFC"/>
        <w:spacing w:before="0" w:beforeAutospacing="0" w:after="0" w:afterAutospacing="0" w:line="370" w:lineRule="exact"/>
        <w:ind w:firstLineChars="200" w:firstLine="640"/>
        <w:rPr>
          <w:rFonts w:cs="Arial"/>
          <w:color w:val="333333"/>
          <w:spacing w:val="20"/>
          <w:sz w:val="28"/>
          <w:szCs w:val="28"/>
        </w:rPr>
      </w:pPr>
      <w:r w:rsidRPr="00A8250F">
        <w:rPr>
          <w:rFonts w:cs="Arial" w:hint="eastAsia"/>
          <w:color w:val="333333"/>
          <w:spacing w:val="20"/>
          <w:sz w:val="28"/>
          <w:szCs w:val="28"/>
        </w:rPr>
        <w:t>4</w:t>
      </w:r>
      <w:r w:rsidRPr="00A8250F">
        <w:rPr>
          <w:rFonts w:cs="Arial"/>
          <w:color w:val="333333"/>
          <w:spacing w:val="20"/>
          <w:sz w:val="28"/>
          <w:szCs w:val="28"/>
        </w:rPr>
        <w:t>.</w:t>
      </w:r>
      <w:r w:rsidRPr="00A8250F">
        <w:rPr>
          <w:rFonts w:cs="Arial" w:hint="eastAsia"/>
          <w:color w:val="333333"/>
          <w:spacing w:val="20"/>
          <w:sz w:val="28"/>
          <w:szCs w:val="28"/>
        </w:rPr>
        <w:t>“双师型”教师津贴：具有正高职称600</w:t>
      </w:r>
      <w:r w:rsidRPr="00A8250F">
        <w:rPr>
          <w:rFonts w:cs="Arial"/>
          <w:color w:val="333333"/>
          <w:spacing w:val="20"/>
          <w:sz w:val="28"/>
          <w:szCs w:val="28"/>
        </w:rPr>
        <w:t>元/月</w:t>
      </w:r>
      <w:r w:rsidRPr="00A8250F">
        <w:rPr>
          <w:rFonts w:cs="Arial" w:hint="eastAsia"/>
          <w:color w:val="333333"/>
          <w:spacing w:val="20"/>
          <w:sz w:val="28"/>
          <w:szCs w:val="28"/>
        </w:rPr>
        <w:t>，副高职称400</w:t>
      </w:r>
      <w:r w:rsidRPr="00A8250F">
        <w:rPr>
          <w:rFonts w:cs="Arial"/>
          <w:color w:val="333333"/>
          <w:spacing w:val="20"/>
          <w:sz w:val="28"/>
          <w:szCs w:val="28"/>
        </w:rPr>
        <w:t>元/月</w:t>
      </w:r>
      <w:r w:rsidRPr="00A8250F">
        <w:rPr>
          <w:rFonts w:cs="Arial" w:hint="eastAsia"/>
          <w:color w:val="333333"/>
          <w:spacing w:val="20"/>
          <w:sz w:val="28"/>
          <w:szCs w:val="28"/>
        </w:rPr>
        <w:t>，中级职称200</w:t>
      </w:r>
      <w:r w:rsidRPr="00A8250F">
        <w:rPr>
          <w:rFonts w:cs="Arial"/>
          <w:color w:val="333333"/>
          <w:spacing w:val="20"/>
          <w:sz w:val="28"/>
          <w:szCs w:val="28"/>
        </w:rPr>
        <w:t>元/月</w:t>
      </w:r>
      <w:r w:rsidRPr="00A8250F">
        <w:rPr>
          <w:rFonts w:cs="Arial" w:hint="eastAsia"/>
          <w:color w:val="333333"/>
          <w:spacing w:val="20"/>
          <w:sz w:val="28"/>
          <w:szCs w:val="28"/>
        </w:rPr>
        <w:t>，如学校今后有调整则按调整后的标准执行。</w:t>
      </w:r>
    </w:p>
    <w:p w:rsidR="00095C3C" w:rsidRPr="00A8250F" w:rsidRDefault="00095C3C" w:rsidP="00A8250F">
      <w:pPr>
        <w:pStyle w:val="reader-word-layer"/>
        <w:shd w:val="clear" w:color="auto" w:fill="FCFCFC"/>
        <w:spacing w:before="0" w:beforeAutospacing="0" w:after="0" w:afterAutospacing="0" w:line="370" w:lineRule="exact"/>
        <w:ind w:firstLineChars="200" w:firstLine="640"/>
        <w:rPr>
          <w:rFonts w:cs="Arial"/>
          <w:spacing w:val="20"/>
          <w:sz w:val="28"/>
          <w:szCs w:val="28"/>
        </w:rPr>
      </w:pPr>
      <w:r w:rsidRPr="00A8250F">
        <w:rPr>
          <w:rFonts w:cs="Arial" w:hint="eastAsia"/>
          <w:spacing w:val="20"/>
          <w:sz w:val="28"/>
          <w:szCs w:val="28"/>
        </w:rPr>
        <w:t>5</w:t>
      </w:r>
      <w:r w:rsidRPr="00A8250F">
        <w:rPr>
          <w:rFonts w:cs="Arial"/>
          <w:spacing w:val="20"/>
          <w:sz w:val="28"/>
          <w:szCs w:val="28"/>
        </w:rPr>
        <w:t>.</w:t>
      </w:r>
      <w:r w:rsidRPr="00A8250F">
        <w:rPr>
          <w:rFonts w:cs="Arial" w:hint="eastAsia"/>
          <w:spacing w:val="20"/>
          <w:sz w:val="28"/>
          <w:szCs w:val="28"/>
        </w:rPr>
        <w:t>给予每位博士或教授配备工作电脑一台，电脑设备产权归学校。</w:t>
      </w:r>
      <w:r w:rsidRPr="00A8250F">
        <w:rPr>
          <w:rFonts w:cs="Arial"/>
          <w:spacing w:val="20"/>
          <w:sz w:val="28"/>
          <w:szCs w:val="28"/>
        </w:rPr>
        <w:t xml:space="preserve"> </w:t>
      </w:r>
    </w:p>
    <w:p w:rsidR="00095C3C" w:rsidRPr="00A8250F" w:rsidRDefault="00095C3C" w:rsidP="00A8250F">
      <w:pPr>
        <w:pStyle w:val="reader-word-layer"/>
        <w:shd w:val="clear" w:color="auto" w:fill="FCFCFC"/>
        <w:spacing w:before="0" w:beforeAutospacing="0" w:after="0" w:afterAutospacing="0" w:line="370" w:lineRule="exact"/>
        <w:ind w:firstLineChars="200" w:firstLine="640"/>
        <w:rPr>
          <w:rFonts w:cs="Arial"/>
          <w:color w:val="333333"/>
          <w:spacing w:val="20"/>
          <w:sz w:val="28"/>
          <w:szCs w:val="28"/>
        </w:rPr>
      </w:pPr>
      <w:r w:rsidRPr="00A8250F">
        <w:rPr>
          <w:rFonts w:cs="Arial" w:hint="eastAsia"/>
          <w:color w:val="333333"/>
          <w:spacing w:val="20"/>
          <w:sz w:val="28"/>
          <w:szCs w:val="28"/>
        </w:rPr>
        <w:t>6.解决</w:t>
      </w:r>
      <w:r w:rsidR="00A93F76">
        <w:rPr>
          <w:rFonts w:cs="Arial" w:hint="eastAsia"/>
          <w:color w:val="333333"/>
          <w:spacing w:val="20"/>
          <w:sz w:val="28"/>
          <w:szCs w:val="28"/>
        </w:rPr>
        <w:t>或安置</w:t>
      </w:r>
      <w:r w:rsidRPr="00A8250F">
        <w:rPr>
          <w:rFonts w:cs="Arial" w:hint="eastAsia"/>
          <w:color w:val="333333"/>
          <w:spacing w:val="20"/>
          <w:sz w:val="28"/>
          <w:szCs w:val="28"/>
        </w:rPr>
        <w:t>配偶</w:t>
      </w:r>
      <w:r w:rsidR="00A93F76">
        <w:rPr>
          <w:rFonts w:cs="Arial" w:hint="eastAsia"/>
          <w:color w:val="333333"/>
          <w:spacing w:val="20"/>
          <w:sz w:val="28"/>
          <w:szCs w:val="28"/>
        </w:rPr>
        <w:t>就业</w:t>
      </w:r>
      <w:r w:rsidRPr="00A8250F">
        <w:rPr>
          <w:rFonts w:cs="Arial" w:hint="eastAsia"/>
          <w:color w:val="333333"/>
          <w:spacing w:val="20"/>
          <w:sz w:val="28"/>
          <w:szCs w:val="28"/>
        </w:rPr>
        <w:t>及子女入学等问题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三、提交应聘材料时间</w:t>
      </w:r>
      <w:r w:rsidR="00737030" w:rsidRPr="00A8250F">
        <w:rPr>
          <w:rFonts w:ascii="宋体" w:eastAsia="宋体" w:hAnsi="宋体" w:hint="eastAsia"/>
          <w:sz w:val="28"/>
          <w:szCs w:val="28"/>
        </w:rPr>
        <w:t>、</w:t>
      </w:r>
      <w:r w:rsidRPr="00A8250F">
        <w:rPr>
          <w:rFonts w:ascii="宋体" w:eastAsia="宋体" w:hAnsi="宋体" w:hint="eastAsia"/>
          <w:sz w:val="28"/>
          <w:szCs w:val="28"/>
        </w:rPr>
        <w:t>方式</w:t>
      </w:r>
      <w:r w:rsidR="00737030" w:rsidRPr="00A8250F">
        <w:rPr>
          <w:rFonts w:ascii="宋体" w:eastAsia="宋体" w:hAnsi="宋体" w:hint="eastAsia"/>
          <w:sz w:val="28"/>
          <w:szCs w:val="28"/>
        </w:rPr>
        <w:t>及面试时间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请应聘人员</w:t>
      </w:r>
      <w:r w:rsidR="007A45A3" w:rsidRPr="00A8250F">
        <w:rPr>
          <w:rFonts w:ascii="宋体" w:eastAsia="宋体" w:hAnsi="宋体" w:hint="eastAsia"/>
          <w:sz w:val="28"/>
          <w:szCs w:val="28"/>
        </w:rPr>
        <w:t>从即日起至</w:t>
      </w:r>
      <w:r w:rsidRPr="00A8250F">
        <w:rPr>
          <w:rFonts w:ascii="宋体" w:eastAsia="宋体" w:hAnsi="宋体" w:hint="eastAsia"/>
          <w:sz w:val="28"/>
          <w:szCs w:val="28"/>
        </w:rPr>
        <w:t>201</w:t>
      </w:r>
      <w:r w:rsidR="00AF12F5" w:rsidRPr="00A8250F">
        <w:rPr>
          <w:rFonts w:ascii="宋体" w:eastAsia="宋体" w:hAnsi="宋体" w:hint="eastAsia"/>
          <w:sz w:val="28"/>
          <w:szCs w:val="28"/>
        </w:rPr>
        <w:t>7</w:t>
      </w:r>
      <w:r w:rsidRPr="00A8250F">
        <w:rPr>
          <w:rFonts w:ascii="宋体" w:eastAsia="宋体" w:hAnsi="宋体" w:hint="eastAsia"/>
          <w:sz w:val="28"/>
          <w:szCs w:val="28"/>
        </w:rPr>
        <w:t>年</w:t>
      </w:r>
      <w:r w:rsidR="00B712BC" w:rsidRPr="00A8250F">
        <w:rPr>
          <w:rFonts w:ascii="宋体" w:eastAsia="宋体" w:hAnsi="宋体" w:hint="eastAsia"/>
          <w:sz w:val="28"/>
          <w:szCs w:val="28"/>
        </w:rPr>
        <w:t>3</w:t>
      </w:r>
      <w:r w:rsidRPr="00A8250F">
        <w:rPr>
          <w:rFonts w:ascii="宋体" w:eastAsia="宋体" w:hAnsi="宋体" w:hint="eastAsia"/>
          <w:sz w:val="28"/>
          <w:szCs w:val="28"/>
        </w:rPr>
        <w:t>月</w:t>
      </w:r>
      <w:r w:rsidR="007A45A3" w:rsidRPr="00A8250F">
        <w:rPr>
          <w:rFonts w:ascii="宋体" w:eastAsia="宋体" w:hAnsi="宋体" w:hint="eastAsia"/>
          <w:sz w:val="28"/>
          <w:szCs w:val="28"/>
        </w:rPr>
        <w:t>4</w:t>
      </w:r>
      <w:r w:rsidRPr="00A8250F">
        <w:rPr>
          <w:rFonts w:ascii="宋体" w:eastAsia="宋体" w:hAnsi="宋体" w:hint="eastAsia"/>
          <w:sz w:val="28"/>
          <w:szCs w:val="28"/>
        </w:rPr>
        <w:t>日前将应聘材料的电子版以附件形式发送至各需求部门电子邮箱</w:t>
      </w:r>
      <w:r w:rsidR="00737030" w:rsidRPr="00A8250F">
        <w:rPr>
          <w:rFonts w:ascii="宋体" w:eastAsia="宋体" w:hAnsi="宋体" w:hint="eastAsia"/>
          <w:sz w:val="28"/>
          <w:szCs w:val="28"/>
        </w:rPr>
        <w:t>，面试时间初步预定于201</w:t>
      </w:r>
      <w:r w:rsidR="00686243" w:rsidRPr="00A8250F">
        <w:rPr>
          <w:rFonts w:ascii="宋体" w:eastAsia="宋体" w:hAnsi="宋体" w:hint="eastAsia"/>
          <w:sz w:val="28"/>
          <w:szCs w:val="28"/>
        </w:rPr>
        <w:t>6</w:t>
      </w:r>
      <w:r w:rsidR="00737030" w:rsidRPr="00A8250F">
        <w:rPr>
          <w:rFonts w:ascii="宋体" w:eastAsia="宋体" w:hAnsi="宋体" w:hint="eastAsia"/>
          <w:sz w:val="28"/>
          <w:szCs w:val="28"/>
        </w:rPr>
        <w:t>年</w:t>
      </w:r>
      <w:r w:rsidR="007A45A3" w:rsidRPr="00A8250F">
        <w:rPr>
          <w:rFonts w:ascii="宋体" w:eastAsia="宋体" w:hAnsi="宋体" w:hint="eastAsia"/>
          <w:sz w:val="28"/>
          <w:szCs w:val="28"/>
        </w:rPr>
        <w:t>3</w:t>
      </w:r>
      <w:r w:rsidR="00737030" w:rsidRPr="00A8250F">
        <w:rPr>
          <w:rFonts w:ascii="宋体" w:eastAsia="宋体" w:hAnsi="宋体" w:hint="eastAsia"/>
          <w:sz w:val="28"/>
          <w:szCs w:val="28"/>
        </w:rPr>
        <w:t>月</w:t>
      </w:r>
      <w:r w:rsidR="007A45A3" w:rsidRPr="00A8250F">
        <w:rPr>
          <w:rFonts w:ascii="宋体" w:eastAsia="宋体" w:hAnsi="宋体" w:hint="eastAsia"/>
          <w:sz w:val="28"/>
          <w:szCs w:val="28"/>
        </w:rPr>
        <w:t>底</w:t>
      </w:r>
      <w:r w:rsidR="00737030" w:rsidRPr="00A8250F">
        <w:rPr>
          <w:rFonts w:ascii="宋体" w:eastAsia="宋体" w:hAnsi="宋体" w:hint="eastAsia"/>
          <w:sz w:val="28"/>
          <w:szCs w:val="28"/>
        </w:rPr>
        <w:t>，具体日期另行通知</w:t>
      </w:r>
      <w:r w:rsidRPr="00A8250F">
        <w:rPr>
          <w:rFonts w:ascii="宋体" w:eastAsia="宋体" w:hAnsi="宋体" w:hint="eastAsia"/>
          <w:sz w:val="28"/>
          <w:szCs w:val="28"/>
        </w:rPr>
        <w:t>。</w:t>
      </w:r>
    </w:p>
    <w:p w:rsidR="00B20B45" w:rsidRPr="00A8250F" w:rsidRDefault="00B20B45" w:rsidP="00A8250F">
      <w:pPr>
        <w:spacing w:line="370" w:lineRule="exact"/>
        <w:ind w:firstLineChars="150" w:firstLine="42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（注：应聘材料以压缩包的形式发送到应聘需求部门邮箱，压缩包命名为：</w:t>
      </w:r>
      <w:r w:rsidR="00AC2298" w:rsidRPr="00A8250F">
        <w:rPr>
          <w:rFonts w:ascii="宋体" w:eastAsia="宋体" w:hAnsi="宋体" w:hint="eastAsia"/>
          <w:sz w:val="28"/>
          <w:szCs w:val="28"/>
        </w:rPr>
        <w:t>〔博士〕</w:t>
      </w:r>
      <w:r w:rsidRPr="00A8250F">
        <w:rPr>
          <w:rFonts w:ascii="宋体" w:eastAsia="宋体" w:hAnsi="宋体" w:hint="eastAsia"/>
          <w:sz w:val="28"/>
          <w:szCs w:val="28"/>
        </w:rPr>
        <w:t>姓名+应聘部门+</w:t>
      </w:r>
      <w:r w:rsidR="00AC2298" w:rsidRPr="00A8250F">
        <w:rPr>
          <w:rFonts w:ascii="宋体" w:eastAsia="宋体" w:hAnsi="宋体" w:hint="eastAsia"/>
          <w:sz w:val="28"/>
          <w:szCs w:val="28"/>
        </w:rPr>
        <w:t>应聘岗位</w:t>
      </w:r>
      <w:r w:rsidRPr="00A8250F">
        <w:rPr>
          <w:rFonts w:ascii="宋体" w:eastAsia="宋体" w:hAnsi="宋体" w:hint="eastAsia"/>
          <w:sz w:val="28"/>
          <w:szCs w:val="28"/>
        </w:rPr>
        <w:t>）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五、需提交应聘材料：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lastRenderedPageBreak/>
        <w:t>1.个人简历。已婚者附配偶、子女等家庭基本情况。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2.个人学历证明材料及其他自荐材料。包括学历（含本科阶段）、学位及专业技术职务资格证等材料，以及在校期间学习、社会实践、获奖情况，发表的主要论文、论著，参与或完成的科研项目的材料等</w:t>
      </w:r>
      <w:r w:rsidR="00AC2298" w:rsidRPr="00A8250F">
        <w:rPr>
          <w:rFonts w:ascii="宋体" w:eastAsia="宋体" w:hAnsi="宋体" w:hint="eastAsia"/>
          <w:sz w:val="28"/>
          <w:szCs w:val="28"/>
        </w:rPr>
        <w:t>，科研成果只需要列表即可</w:t>
      </w:r>
      <w:r w:rsidRPr="00A8250F">
        <w:rPr>
          <w:rFonts w:ascii="宋体" w:eastAsia="宋体" w:hAnsi="宋体" w:hint="eastAsia"/>
          <w:sz w:val="28"/>
          <w:szCs w:val="28"/>
        </w:rPr>
        <w:t>。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3. 百色学院201</w:t>
      </w:r>
      <w:r w:rsidR="00AC2298" w:rsidRPr="00A8250F">
        <w:rPr>
          <w:rFonts w:ascii="宋体" w:eastAsia="宋体" w:hAnsi="宋体" w:hint="eastAsia"/>
          <w:sz w:val="28"/>
          <w:szCs w:val="28"/>
        </w:rPr>
        <w:t>7</w:t>
      </w:r>
      <w:r w:rsidRPr="00A8250F">
        <w:rPr>
          <w:rFonts w:ascii="宋体" w:eastAsia="宋体" w:hAnsi="宋体" w:hint="eastAsia"/>
          <w:sz w:val="28"/>
          <w:szCs w:val="28"/>
        </w:rPr>
        <w:t>年公开招聘应聘意向书和百色学院201</w:t>
      </w:r>
      <w:r w:rsidR="00AC2298" w:rsidRPr="00A8250F">
        <w:rPr>
          <w:rFonts w:ascii="宋体" w:eastAsia="宋体" w:hAnsi="宋体" w:hint="eastAsia"/>
          <w:sz w:val="28"/>
          <w:szCs w:val="28"/>
        </w:rPr>
        <w:t>7</w:t>
      </w:r>
      <w:r w:rsidRPr="00A8250F">
        <w:rPr>
          <w:rFonts w:ascii="宋体" w:eastAsia="宋体" w:hAnsi="宋体" w:hint="eastAsia"/>
          <w:sz w:val="28"/>
          <w:szCs w:val="28"/>
        </w:rPr>
        <w:t>年岗位应聘报名表（从附件</w:t>
      </w:r>
      <w:r w:rsidR="001A0494" w:rsidRPr="00A8250F">
        <w:rPr>
          <w:rFonts w:ascii="宋体" w:eastAsia="宋体" w:hAnsi="宋体" w:hint="eastAsia"/>
          <w:sz w:val="28"/>
          <w:szCs w:val="28"/>
        </w:rPr>
        <w:t>2、3</w:t>
      </w:r>
      <w:r w:rsidRPr="00A8250F">
        <w:rPr>
          <w:rFonts w:ascii="宋体" w:eastAsia="宋体" w:hAnsi="宋体" w:hint="eastAsia"/>
          <w:sz w:val="28"/>
          <w:szCs w:val="28"/>
        </w:rPr>
        <w:t>下载）。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六、招聘形式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招聘形式为资格审查、试教、面试和组织考察。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1. 资格审查：根据任职资格及要求，由学校人事处及招聘部门负责对报名者进行资格审查，资格审查合格</w:t>
      </w:r>
      <w:r w:rsidR="00AC2298" w:rsidRPr="00A8250F">
        <w:rPr>
          <w:rFonts w:ascii="宋体" w:eastAsia="宋体" w:hAnsi="宋体" w:hint="eastAsia"/>
          <w:sz w:val="28"/>
          <w:szCs w:val="28"/>
        </w:rPr>
        <w:t>后，招聘部门会电话或邮件通知合格人员，</w:t>
      </w:r>
      <w:r w:rsidRPr="00A8250F">
        <w:rPr>
          <w:rFonts w:ascii="宋体" w:eastAsia="宋体" w:hAnsi="宋体" w:hint="eastAsia"/>
          <w:sz w:val="28"/>
          <w:szCs w:val="28"/>
        </w:rPr>
        <w:t>面试时间、地点</w:t>
      </w:r>
      <w:r w:rsidR="00AC2298" w:rsidRPr="00A8250F">
        <w:rPr>
          <w:rFonts w:ascii="宋体" w:eastAsia="宋体" w:hAnsi="宋体" w:hint="eastAsia"/>
          <w:sz w:val="28"/>
          <w:szCs w:val="28"/>
        </w:rPr>
        <w:t>由招聘部门负责</w:t>
      </w:r>
      <w:r w:rsidRPr="00A8250F">
        <w:rPr>
          <w:rFonts w:ascii="宋体" w:eastAsia="宋体" w:hAnsi="宋体" w:hint="eastAsia"/>
          <w:sz w:val="28"/>
          <w:szCs w:val="28"/>
        </w:rPr>
        <w:t>。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2.面试采用试教和答辩相结合。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试教：“试教”的内容为应聘人员应聘岗位及学科专业相关知识，由</w:t>
      </w:r>
      <w:r w:rsidR="00AC2298" w:rsidRPr="00A8250F">
        <w:rPr>
          <w:rFonts w:ascii="宋体" w:eastAsia="宋体" w:hAnsi="宋体" w:hint="eastAsia"/>
          <w:sz w:val="28"/>
          <w:szCs w:val="28"/>
        </w:rPr>
        <w:t>应聘人员</w:t>
      </w:r>
      <w:r w:rsidRPr="00A8250F">
        <w:rPr>
          <w:rFonts w:ascii="宋体" w:eastAsia="宋体" w:hAnsi="宋体" w:hint="eastAsia"/>
          <w:sz w:val="28"/>
          <w:szCs w:val="28"/>
        </w:rPr>
        <w:t>自行准备。主要考察应聘人员专业知识和教学技能。试教时间15分钟。试教以传统板书形式进行，不使用ppt。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答辩：主要考察应聘人员的综合分析能力、组织协调能力、应变能力、人际交往能力、自我情绪控制能力、语言表达能力、求职动机匹配性、举止仪表等。答辩时间10分钟。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3. 组织考察：学校对拟聘人选从政治思想、道德品质、能力素质、遵纪守法、工作或学习表现以及应聘资格条件的真实性等方面进行全面考察。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4.体检：按总成绩高低顺序及招聘职位1∶1的比例确定参加体检人员名单。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5</w:t>
      </w:r>
      <w:r w:rsidR="007A45A3" w:rsidRPr="00A8250F">
        <w:rPr>
          <w:rFonts w:ascii="宋体" w:eastAsia="宋体" w:hAnsi="宋体" w:hint="eastAsia"/>
          <w:sz w:val="28"/>
          <w:szCs w:val="28"/>
        </w:rPr>
        <w:t>.</w:t>
      </w:r>
      <w:r w:rsidRPr="00A8250F">
        <w:rPr>
          <w:rFonts w:ascii="宋体" w:eastAsia="宋体" w:hAnsi="宋体" w:hint="eastAsia"/>
          <w:sz w:val="28"/>
          <w:szCs w:val="28"/>
        </w:rPr>
        <w:t>审批：考察</w:t>
      </w:r>
      <w:r w:rsidR="00A8250F">
        <w:rPr>
          <w:rFonts w:ascii="宋体" w:eastAsia="宋体" w:hAnsi="宋体" w:hint="eastAsia"/>
          <w:sz w:val="28"/>
          <w:szCs w:val="28"/>
        </w:rPr>
        <w:t>、体检</w:t>
      </w:r>
      <w:r w:rsidRPr="00A8250F">
        <w:rPr>
          <w:rFonts w:ascii="宋体" w:eastAsia="宋体" w:hAnsi="宋体" w:hint="eastAsia"/>
          <w:sz w:val="28"/>
          <w:szCs w:val="28"/>
        </w:rPr>
        <w:t>合格者经学校招聘工作领导小组审议确定为拟聘人员。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七、公示和聘用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拟聘用人员名单将在我校网页上公示，公示时间为7个工作日。对拟聘人员有异议的，将在7个工作日内进行复查。公示期结束后，对无异议的应聘者办理聘用手续。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八、其他</w:t>
      </w:r>
    </w:p>
    <w:p w:rsidR="00B20B45" w:rsidRPr="00A8250F" w:rsidRDefault="00B20B45" w:rsidP="00A8250F">
      <w:pPr>
        <w:spacing w:line="37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人才引进有关优惠政策</w:t>
      </w:r>
      <w:r w:rsidR="001A0494" w:rsidRPr="00A8250F">
        <w:rPr>
          <w:rFonts w:ascii="宋体" w:eastAsia="宋体" w:hAnsi="宋体" w:hint="eastAsia"/>
          <w:sz w:val="28"/>
          <w:szCs w:val="28"/>
        </w:rPr>
        <w:t>（详见附件4）</w:t>
      </w:r>
      <w:r w:rsidRPr="00A8250F">
        <w:rPr>
          <w:rFonts w:ascii="宋体" w:eastAsia="宋体" w:hAnsi="宋体" w:hint="eastAsia"/>
          <w:sz w:val="28"/>
          <w:szCs w:val="28"/>
        </w:rPr>
        <w:t>请咨询人事处。咨询电话：0776-2</w:t>
      </w:r>
      <w:r w:rsidR="00742908" w:rsidRPr="00A8250F">
        <w:rPr>
          <w:rFonts w:ascii="宋体" w:eastAsia="宋体" w:hAnsi="宋体" w:hint="eastAsia"/>
          <w:sz w:val="28"/>
          <w:szCs w:val="28"/>
        </w:rPr>
        <w:t>8</w:t>
      </w:r>
      <w:r w:rsidR="00095C3C" w:rsidRPr="00A8250F">
        <w:rPr>
          <w:rFonts w:ascii="宋体" w:eastAsia="宋体" w:hAnsi="宋体" w:hint="eastAsia"/>
          <w:sz w:val="28"/>
          <w:szCs w:val="28"/>
        </w:rPr>
        <w:t>21509韦</w:t>
      </w:r>
      <w:r w:rsidRPr="00A8250F">
        <w:rPr>
          <w:rFonts w:ascii="宋体" w:eastAsia="宋体" w:hAnsi="宋体" w:hint="eastAsia"/>
          <w:sz w:val="28"/>
          <w:szCs w:val="28"/>
        </w:rPr>
        <w:t>老师。</w:t>
      </w:r>
    </w:p>
    <w:p w:rsidR="008E08A4" w:rsidRPr="00A8250F" w:rsidRDefault="008E08A4" w:rsidP="00A8250F">
      <w:pPr>
        <w:spacing w:line="370" w:lineRule="exact"/>
        <w:ind w:firstLineChars="250" w:firstLine="70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附件：1.百色学院201</w:t>
      </w:r>
      <w:r w:rsidR="00543878" w:rsidRPr="00A8250F">
        <w:rPr>
          <w:rFonts w:ascii="宋体" w:eastAsia="宋体" w:hAnsi="宋体" w:hint="eastAsia"/>
          <w:sz w:val="28"/>
          <w:szCs w:val="28"/>
        </w:rPr>
        <w:t>7</w:t>
      </w:r>
      <w:r w:rsidRPr="00A8250F">
        <w:rPr>
          <w:rFonts w:ascii="宋体" w:eastAsia="宋体" w:hAnsi="宋体" w:hint="eastAsia"/>
          <w:sz w:val="28"/>
          <w:szCs w:val="28"/>
        </w:rPr>
        <w:t>年</w:t>
      </w:r>
      <w:r w:rsidR="00543878" w:rsidRPr="00A8250F">
        <w:rPr>
          <w:rFonts w:ascii="宋体" w:eastAsia="宋体" w:hAnsi="宋体" w:hint="eastAsia"/>
          <w:sz w:val="28"/>
          <w:szCs w:val="28"/>
        </w:rPr>
        <w:t>公开招聘博士研究生</w:t>
      </w:r>
      <w:r w:rsidRPr="00A8250F">
        <w:rPr>
          <w:rFonts w:ascii="宋体" w:eastAsia="宋体" w:hAnsi="宋体" w:hint="eastAsia"/>
          <w:sz w:val="28"/>
          <w:szCs w:val="28"/>
        </w:rPr>
        <w:t>计划表</w:t>
      </w:r>
    </w:p>
    <w:p w:rsidR="008E08A4" w:rsidRPr="00A8250F" w:rsidRDefault="008E08A4" w:rsidP="00A8250F">
      <w:pPr>
        <w:spacing w:line="370" w:lineRule="exact"/>
        <w:ind w:firstLineChars="300" w:firstLine="84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 xml:space="preserve">2. </w:t>
      </w:r>
      <w:r w:rsidR="0005467E" w:rsidRPr="0005467E">
        <w:rPr>
          <w:rFonts w:ascii="宋体" w:eastAsia="宋体" w:hAnsi="宋体" w:hint="eastAsia"/>
          <w:sz w:val="28"/>
          <w:szCs w:val="28"/>
        </w:rPr>
        <w:t>百色学院2017年公开招聘博士研究生应聘意向书</w:t>
      </w:r>
    </w:p>
    <w:p w:rsidR="008E08A4" w:rsidRPr="00A8250F" w:rsidRDefault="008E08A4" w:rsidP="00A8250F">
      <w:pPr>
        <w:spacing w:line="370" w:lineRule="exact"/>
        <w:ind w:firstLineChars="300" w:firstLine="84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3.百色学院201</w:t>
      </w:r>
      <w:r w:rsidR="00B302E0" w:rsidRPr="00A8250F">
        <w:rPr>
          <w:rFonts w:ascii="宋体" w:eastAsia="宋体" w:hAnsi="宋体" w:hint="eastAsia"/>
          <w:sz w:val="28"/>
          <w:szCs w:val="28"/>
        </w:rPr>
        <w:t>7</w:t>
      </w:r>
      <w:r w:rsidRPr="00A8250F">
        <w:rPr>
          <w:rFonts w:ascii="宋体" w:eastAsia="宋体" w:hAnsi="宋体" w:hint="eastAsia"/>
          <w:sz w:val="28"/>
          <w:szCs w:val="28"/>
        </w:rPr>
        <w:t>年岗位应聘报名表</w:t>
      </w:r>
    </w:p>
    <w:p w:rsidR="000E1CD7" w:rsidRPr="00A8250F" w:rsidRDefault="00AF723A" w:rsidP="00A8250F">
      <w:pPr>
        <w:spacing w:line="370" w:lineRule="exact"/>
        <w:ind w:firstLineChars="300" w:firstLine="84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4.百色学院人才引进政策</w:t>
      </w:r>
    </w:p>
    <w:p w:rsidR="00B302E0" w:rsidRPr="00A8250F" w:rsidRDefault="00B302E0" w:rsidP="00A8250F">
      <w:pPr>
        <w:spacing w:line="370" w:lineRule="exact"/>
        <w:ind w:firstLineChars="300" w:firstLine="840"/>
        <w:rPr>
          <w:rFonts w:ascii="宋体" w:eastAsia="宋体" w:hAnsi="宋体"/>
          <w:sz w:val="28"/>
          <w:szCs w:val="28"/>
        </w:rPr>
      </w:pPr>
    </w:p>
    <w:p w:rsidR="00095C3C" w:rsidRPr="00A8250F" w:rsidRDefault="00095C3C" w:rsidP="00A8250F">
      <w:pPr>
        <w:spacing w:line="370" w:lineRule="exact"/>
        <w:ind w:firstLineChars="300" w:firstLine="840"/>
        <w:rPr>
          <w:rFonts w:ascii="宋体" w:eastAsia="宋体" w:hAnsi="宋体"/>
          <w:sz w:val="28"/>
          <w:szCs w:val="28"/>
        </w:rPr>
      </w:pPr>
    </w:p>
    <w:p w:rsidR="00095C3C" w:rsidRPr="00A8250F" w:rsidRDefault="00095C3C" w:rsidP="00A8250F">
      <w:pPr>
        <w:spacing w:line="370" w:lineRule="exact"/>
        <w:ind w:firstLineChars="300" w:firstLine="840"/>
        <w:rPr>
          <w:rFonts w:ascii="宋体" w:eastAsia="宋体" w:hAnsi="宋体"/>
          <w:sz w:val="28"/>
          <w:szCs w:val="28"/>
        </w:rPr>
      </w:pPr>
    </w:p>
    <w:p w:rsidR="00B302E0" w:rsidRPr="00A8250F" w:rsidRDefault="00B302E0" w:rsidP="00A8250F">
      <w:pPr>
        <w:spacing w:line="370" w:lineRule="exact"/>
        <w:ind w:firstLineChars="300" w:firstLine="840"/>
        <w:rPr>
          <w:rFonts w:ascii="宋体" w:eastAsia="宋体" w:hAnsi="宋体"/>
          <w:sz w:val="28"/>
          <w:szCs w:val="28"/>
        </w:rPr>
      </w:pPr>
    </w:p>
    <w:p w:rsidR="004D7A2D" w:rsidRPr="00A8250F" w:rsidRDefault="000E1CD7" w:rsidP="00A8250F">
      <w:pPr>
        <w:spacing w:line="370" w:lineRule="exact"/>
        <w:ind w:firstLineChars="2300" w:firstLine="644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 w:hint="eastAsia"/>
          <w:sz w:val="28"/>
          <w:szCs w:val="28"/>
        </w:rPr>
        <w:t>百色学院</w:t>
      </w:r>
    </w:p>
    <w:p w:rsidR="008E08A4" w:rsidRPr="00A8250F" w:rsidRDefault="008E08A4" w:rsidP="00A8250F">
      <w:pPr>
        <w:spacing w:line="370" w:lineRule="exact"/>
        <w:ind w:firstLineChars="2100" w:firstLine="5880"/>
        <w:rPr>
          <w:rFonts w:ascii="宋体" w:eastAsia="宋体" w:hAnsi="宋体"/>
          <w:sz w:val="28"/>
          <w:szCs w:val="28"/>
        </w:rPr>
      </w:pPr>
      <w:r w:rsidRPr="00A8250F">
        <w:rPr>
          <w:rFonts w:ascii="宋体" w:eastAsia="宋体" w:hAnsi="宋体"/>
          <w:sz w:val="28"/>
          <w:szCs w:val="28"/>
        </w:rPr>
        <w:t>201</w:t>
      </w:r>
      <w:r w:rsidR="00543878" w:rsidRPr="00A8250F">
        <w:rPr>
          <w:rFonts w:ascii="宋体" w:eastAsia="宋体" w:hAnsi="宋体" w:hint="eastAsia"/>
          <w:sz w:val="28"/>
          <w:szCs w:val="28"/>
        </w:rPr>
        <w:t>7</w:t>
      </w:r>
      <w:r w:rsidRPr="00A8250F">
        <w:rPr>
          <w:rFonts w:ascii="宋体" w:eastAsia="宋体" w:hAnsi="宋体"/>
          <w:sz w:val="28"/>
          <w:szCs w:val="28"/>
        </w:rPr>
        <w:t>年</w:t>
      </w:r>
      <w:r w:rsidR="00543878" w:rsidRPr="00A8250F">
        <w:rPr>
          <w:rFonts w:ascii="宋体" w:eastAsia="宋体" w:hAnsi="宋体" w:hint="eastAsia"/>
          <w:sz w:val="28"/>
          <w:szCs w:val="28"/>
        </w:rPr>
        <w:t>2</w:t>
      </w:r>
      <w:r w:rsidRPr="00A8250F">
        <w:rPr>
          <w:rFonts w:ascii="宋体" w:eastAsia="宋体" w:hAnsi="宋体"/>
          <w:sz w:val="28"/>
          <w:szCs w:val="28"/>
        </w:rPr>
        <w:t>月</w:t>
      </w:r>
      <w:r w:rsidR="00543878" w:rsidRPr="00A8250F">
        <w:rPr>
          <w:rFonts w:ascii="宋体" w:eastAsia="宋体" w:hAnsi="宋体" w:hint="eastAsia"/>
          <w:sz w:val="28"/>
          <w:szCs w:val="28"/>
        </w:rPr>
        <w:t>22</w:t>
      </w:r>
      <w:r w:rsidRPr="00A8250F">
        <w:rPr>
          <w:rFonts w:ascii="宋体" w:eastAsia="宋体" w:hAnsi="宋体"/>
          <w:sz w:val="28"/>
          <w:szCs w:val="28"/>
        </w:rPr>
        <w:t>日</w:t>
      </w:r>
      <w:bookmarkEnd w:id="0"/>
      <w:bookmarkEnd w:id="1"/>
      <w:bookmarkEnd w:id="2"/>
      <w:bookmarkEnd w:id="3"/>
    </w:p>
    <w:sectPr w:rsidR="008E08A4" w:rsidRPr="00A8250F" w:rsidSect="007013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842" w:rsidRDefault="004C5842" w:rsidP="00AF723A">
      <w:r>
        <w:separator/>
      </w:r>
    </w:p>
  </w:endnote>
  <w:endnote w:type="continuationSeparator" w:id="1">
    <w:p w:rsidR="004C5842" w:rsidRDefault="004C5842" w:rsidP="00AF7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842" w:rsidRDefault="004C5842" w:rsidP="00AF723A">
      <w:r>
        <w:separator/>
      </w:r>
    </w:p>
  </w:footnote>
  <w:footnote w:type="continuationSeparator" w:id="1">
    <w:p w:rsidR="004C5842" w:rsidRDefault="004C5842" w:rsidP="00AF72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0B45"/>
    <w:rsid w:val="0004565E"/>
    <w:rsid w:val="0005467E"/>
    <w:rsid w:val="00095C3C"/>
    <w:rsid w:val="000E1CD7"/>
    <w:rsid w:val="000F05DE"/>
    <w:rsid w:val="00130E8E"/>
    <w:rsid w:val="00134B11"/>
    <w:rsid w:val="001A0494"/>
    <w:rsid w:val="001A334C"/>
    <w:rsid w:val="002203F1"/>
    <w:rsid w:val="002330B2"/>
    <w:rsid w:val="002452D9"/>
    <w:rsid w:val="002C6E03"/>
    <w:rsid w:val="002F498E"/>
    <w:rsid w:val="003C2908"/>
    <w:rsid w:val="003F100A"/>
    <w:rsid w:val="004564B9"/>
    <w:rsid w:val="00480CBB"/>
    <w:rsid w:val="004B24D4"/>
    <w:rsid w:val="004C5842"/>
    <w:rsid w:val="004D1301"/>
    <w:rsid w:val="004F5383"/>
    <w:rsid w:val="00543878"/>
    <w:rsid w:val="0055046A"/>
    <w:rsid w:val="005838F4"/>
    <w:rsid w:val="00597074"/>
    <w:rsid w:val="005D2A1C"/>
    <w:rsid w:val="005D55EC"/>
    <w:rsid w:val="00612307"/>
    <w:rsid w:val="00686243"/>
    <w:rsid w:val="00701346"/>
    <w:rsid w:val="00704DAC"/>
    <w:rsid w:val="00737030"/>
    <w:rsid w:val="00742908"/>
    <w:rsid w:val="00770047"/>
    <w:rsid w:val="007A45A3"/>
    <w:rsid w:val="007B2316"/>
    <w:rsid w:val="008E08A4"/>
    <w:rsid w:val="008E0B77"/>
    <w:rsid w:val="009C2A79"/>
    <w:rsid w:val="009D2819"/>
    <w:rsid w:val="00A06A76"/>
    <w:rsid w:val="00A8250F"/>
    <w:rsid w:val="00A84D17"/>
    <w:rsid w:val="00A93F76"/>
    <w:rsid w:val="00AC2298"/>
    <w:rsid w:val="00AF12F5"/>
    <w:rsid w:val="00AF723A"/>
    <w:rsid w:val="00B11944"/>
    <w:rsid w:val="00B20B45"/>
    <w:rsid w:val="00B302E0"/>
    <w:rsid w:val="00B30E3F"/>
    <w:rsid w:val="00B712BC"/>
    <w:rsid w:val="00BA11E9"/>
    <w:rsid w:val="00BC6C79"/>
    <w:rsid w:val="00BD6DFF"/>
    <w:rsid w:val="00C3098A"/>
    <w:rsid w:val="00D0635B"/>
    <w:rsid w:val="00D12D99"/>
    <w:rsid w:val="00D87553"/>
    <w:rsid w:val="00DD3B86"/>
    <w:rsid w:val="00E001AF"/>
    <w:rsid w:val="00E13F62"/>
    <w:rsid w:val="00E30BFD"/>
    <w:rsid w:val="00E5716A"/>
    <w:rsid w:val="00EA4371"/>
    <w:rsid w:val="00EA7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3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72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72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7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723A"/>
    <w:rPr>
      <w:sz w:val="18"/>
      <w:szCs w:val="18"/>
    </w:rPr>
  </w:style>
  <w:style w:type="paragraph" w:customStyle="1" w:styleId="reader-word-layer">
    <w:name w:val="reader-word-layer"/>
    <w:basedOn w:val="a"/>
    <w:rsid w:val="00E13F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324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052212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1511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234</Words>
  <Characters>1337</Characters>
  <Application>Microsoft Office Word</Application>
  <DocSecurity>0</DocSecurity>
  <Lines>11</Lines>
  <Paragraphs>3</Paragraphs>
  <ScaleCrop>false</ScaleCrop>
  <Company>Microsoft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13</cp:revision>
  <cp:lastPrinted>2017-02-23T00:39:00Z</cp:lastPrinted>
  <dcterms:created xsi:type="dcterms:W3CDTF">2017-02-22T07:18:00Z</dcterms:created>
  <dcterms:modified xsi:type="dcterms:W3CDTF">2017-02-23T02:00:00Z</dcterms:modified>
</cp:coreProperties>
</file>