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spacing w:val="5"/>
          <w:kern w:val="0"/>
          <w:sz w:val="24"/>
          <w:szCs w:val="24"/>
          <w:bdr w:val="none" w:color="auto" w:sz="0" w:space="0"/>
          <w:lang w:val="en-US" w:eastAsia="zh-CN" w:bidi="ar"/>
        </w:rPr>
        <w:t>1.2024年象山县第一批公开招聘事业编制教师计划表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142865" cy="5400040"/>
            <wp:effectExtent l="0" t="0" r="635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BF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2023-10-12T02:36:19Z</dcterms:created>
  <dc:creator>19219</dc:creator>
  <cp:lastModifiedBy>19219</cp:lastModifiedBy>
  <dcterms:modified xsi:type="dcterms:W3CDTF">2023-10-12T02:36:42Z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C7369B1CC0AE4D4C8396820A2A0B3B1E_12</vt:lpwstr>
  </property>
</Properties>
</file>